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5-5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-2602/2024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right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UserDefinedgrp-33rplc-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2rplc-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о совершении административного правонарушения, предусмотренного ч. 1 ст. 20.25 КоАП РФ,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Леончук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Анастасии Васильевны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9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1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2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3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1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2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30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31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Леончук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33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не оплатил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срок, предусмотренный ст. 32.2 КоАП РФ, административный штраф в сумме </w:t>
      </w:r>
      <w:r>
        <w:rPr>
          <w:rStyle w:val="cat-Sumgrp-18rplc-1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постановлению по делу об административном правонарушении от </w:t>
      </w:r>
      <w:r>
        <w:rPr>
          <w:rStyle w:val="cat-Dategrp-8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188105</w:t>
      </w:r>
      <w:r>
        <w:rPr>
          <w:rFonts w:ascii="Times New Roman" w:eastAsia="Times New Roman" w:hAnsi="Times New Roman" w:cs="Times New Roman"/>
          <w:sz w:val="28"/>
          <w:szCs w:val="28"/>
        </w:rPr>
        <w:t>86230921066811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Леончук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>, извещен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При указанных обстоятельствах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Леончук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Леончук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РФ, представлены следующие документы: протокол об административном правонарушении от </w:t>
      </w:r>
      <w:r>
        <w:rPr>
          <w:rStyle w:val="cat-Dategrp-9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копия постановления по делу об административном правонарушении от </w:t>
      </w:r>
      <w:r>
        <w:rPr>
          <w:rStyle w:val="cat-Dategrp-8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188105</w:t>
      </w:r>
      <w:r>
        <w:rPr>
          <w:rFonts w:ascii="Times New Roman" w:eastAsia="Times New Roman" w:hAnsi="Times New Roman" w:cs="Times New Roman"/>
          <w:sz w:val="28"/>
          <w:szCs w:val="28"/>
        </w:rPr>
        <w:t>86230921066811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которое вступило в законную силу </w:t>
      </w:r>
      <w:r>
        <w:rPr>
          <w:rStyle w:val="cat-Dategrp-10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 сведения об отсутствии оплаты административного штрафа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Леончук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Леончук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предусмотренных ст. 4.3 КоАП РФ, суд не усматривает.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0rplc-28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главой 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Леончук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Анастасию Васильевну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 и назначить наказание в виде административного штрафа в размере </w:t>
      </w:r>
      <w:r>
        <w:rPr>
          <w:rStyle w:val="cat-Sumgrp-19rplc-30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мирового судь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sz w:val="16"/>
          <w:szCs w:val="16"/>
        </w:rPr>
        <w:t>ир</w:t>
      </w:r>
      <w:r>
        <w:rPr>
          <w:rFonts w:ascii="Times New Roman" w:eastAsia="Times New Roman" w:hAnsi="Times New Roman" w:cs="Times New Roman"/>
          <w:sz w:val="16"/>
          <w:szCs w:val="16"/>
        </w:rPr>
        <w:t>ово</w:t>
      </w:r>
      <w:r>
        <w:rPr>
          <w:rFonts w:ascii="Times New Roman" w:eastAsia="Times New Roman" w:hAnsi="Times New Roman" w:cs="Times New Roman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1rplc-33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26</w:t>
      </w:r>
      <w:r>
        <w:rPr>
          <w:rFonts w:ascii="Times New Roman" w:eastAsia="Times New Roman" w:hAnsi="Times New Roman" w:cs="Times New Roman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 Т.И. 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5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4rplc-36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7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4rplc-38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5rplc-39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6rplc-40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Style w:val="cat-PhoneNumbergrp-27rplc-41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PhoneNumbergrp-28rplc-42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0412365400575005502420181</w:t>
      </w:r>
      <w:r>
        <w:rPr>
          <w:rFonts w:ascii="Calibri" w:eastAsia="Calibri" w:hAnsi="Calibri" w:cs="Calibri"/>
          <w:sz w:val="22"/>
          <w:szCs w:val="22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6rplc-43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5rplc-44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0rplc-45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UserDefinedgrp-33rplc-4">
    <w:name w:val="cat-UserDefined grp-33 rplc-4"/>
    <w:basedOn w:val="DefaultParagraphFont"/>
  </w:style>
  <w:style w:type="character" w:customStyle="1" w:styleId="cat-Addressgrp-2rplc-5">
    <w:name w:val="cat-Address grp-2 rplc-5"/>
    <w:basedOn w:val="DefaultParagraphFont"/>
  </w:style>
  <w:style w:type="character" w:customStyle="1" w:styleId="cat-ExternalSystemDefinedgrp-29rplc-7">
    <w:name w:val="cat-ExternalSystemDefined grp-29 rplc-7"/>
    <w:basedOn w:val="DefaultParagraphFont"/>
  </w:style>
  <w:style w:type="character" w:customStyle="1" w:styleId="cat-PassportDatagrp-21rplc-8">
    <w:name w:val="cat-PassportData grp-21 rplc-8"/>
    <w:basedOn w:val="DefaultParagraphFont"/>
  </w:style>
  <w:style w:type="character" w:customStyle="1" w:styleId="cat-UserDefinedgrp-32rplc-9">
    <w:name w:val="cat-UserDefined grp-32 rplc-9"/>
    <w:basedOn w:val="DefaultParagraphFont"/>
  </w:style>
  <w:style w:type="character" w:customStyle="1" w:styleId="cat-UserDefinedgrp-33rplc-10">
    <w:name w:val="cat-UserDefined grp-33 rplc-10"/>
    <w:basedOn w:val="DefaultParagraphFont"/>
  </w:style>
  <w:style w:type="character" w:customStyle="1" w:styleId="cat-Addressgrp-3rplc-11">
    <w:name w:val="cat-Address grp-3 rplc-11"/>
    <w:basedOn w:val="DefaultParagraphFont"/>
  </w:style>
  <w:style w:type="character" w:customStyle="1" w:styleId="cat-PassportDatagrp-22rplc-12">
    <w:name w:val="cat-PassportData grp-22 rplc-12"/>
    <w:basedOn w:val="DefaultParagraphFont"/>
  </w:style>
  <w:style w:type="character" w:customStyle="1" w:styleId="cat-ExternalSystemDefinedgrp-30rplc-13">
    <w:name w:val="cat-ExternalSystemDefined grp-30 rplc-13"/>
    <w:basedOn w:val="DefaultParagraphFont"/>
  </w:style>
  <w:style w:type="character" w:customStyle="1" w:styleId="cat-ExternalSystemDefinedgrp-31rplc-14">
    <w:name w:val="cat-ExternalSystemDefined grp-31 rplc-14"/>
    <w:basedOn w:val="DefaultParagraphFont"/>
  </w:style>
  <w:style w:type="character" w:customStyle="1" w:styleId="cat-UserDefinedgrp-33rplc-16">
    <w:name w:val="cat-UserDefined grp-33 rplc-16"/>
    <w:basedOn w:val="DefaultParagraphFont"/>
  </w:style>
  <w:style w:type="character" w:customStyle="1" w:styleId="cat-Addressgrp-3rplc-17">
    <w:name w:val="cat-Address grp-3 rplc-17"/>
    <w:basedOn w:val="DefaultParagraphFont"/>
  </w:style>
  <w:style w:type="character" w:customStyle="1" w:styleId="cat-Sumgrp-18rplc-18">
    <w:name w:val="cat-Sum grp-18 rplc-18"/>
    <w:basedOn w:val="DefaultParagraphFont"/>
  </w:style>
  <w:style w:type="character" w:customStyle="1" w:styleId="cat-Dategrp-8rplc-19">
    <w:name w:val="cat-Date grp-8 rplc-19"/>
    <w:basedOn w:val="DefaultParagraphFont"/>
  </w:style>
  <w:style w:type="character" w:customStyle="1" w:styleId="cat-Dategrp-9rplc-23">
    <w:name w:val="cat-Date grp-9 rplc-23"/>
    <w:basedOn w:val="DefaultParagraphFont"/>
  </w:style>
  <w:style w:type="character" w:customStyle="1" w:styleId="cat-Dategrp-8rplc-24">
    <w:name w:val="cat-Date grp-8 rplc-24"/>
    <w:basedOn w:val="DefaultParagraphFont"/>
  </w:style>
  <w:style w:type="character" w:customStyle="1" w:styleId="cat-Dategrp-10rplc-25">
    <w:name w:val="cat-Date grp-10 rplc-25"/>
    <w:basedOn w:val="DefaultParagraphFont"/>
  </w:style>
  <w:style w:type="character" w:customStyle="1" w:styleId="cat-SumInWordsgrp-20rplc-28">
    <w:name w:val="cat-SumInWords grp-20 rplc-28"/>
    <w:basedOn w:val="DefaultParagraphFont"/>
  </w:style>
  <w:style w:type="character" w:customStyle="1" w:styleId="cat-Sumgrp-19rplc-30">
    <w:name w:val="cat-Sum grp-19 rplc-30"/>
    <w:basedOn w:val="DefaultParagraphFont"/>
  </w:style>
  <w:style w:type="character" w:customStyle="1" w:styleId="cat-Dategrp-11rplc-33">
    <w:name w:val="cat-Date grp-11 rplc-33"/>
    <w:basedOn w:val="DefaultParagraphFont"/>
  </w:style>
  <w:style w:type="character" w:customStyle="1" w:styleId="cat-Addressgrp-4rplc-35">
    <w:name w:val="cat-Address grp-4 rplc-35"/>
    <w:basedOn w:val="DefaultParagraphFont"/>
  </w:style>
  <w:style w:type="character" w:customStyle="1" w:styleId="cat-Addressgrp-4rplc-36">
    <w:name w:val="cat-Address grp-4 rplc-36"/>
    <w:basedOn w:val="DefaultParagraphFont"/>
  </w:style>
  <w:style w:type="character" w:customStyle="1" w:styleId="cat-PhoneNumbergrp-23rplc-37">
    <w:name w:val="cat-PhoneNumber grp-23 rplc-37"/>
    <w:basedOn w:val="DefaultParagraphFont"/>
  </w:style>
  <w:style w:type="character" w:customStyle="1" w:styleId="cat-PhoneNumbergrp-24rplc-38">
    <w:name w:val="cat-PhoneNumber grp-24 rplc-38"/>
    <w:basedOn w:val="DefaultParagraphFont"/>
  </w:style>
  <w:style w:type="character" w:customStyle="1" w:styleId="cat-PhoneNumbergrp-25rplc-39">
    <w:name w:val="cat-PhoneNumber grp-25 rplc-39"/>
    <w:basedOn w:val="DefaultParagraphFont"/>
  </w:style>
  <w:style w:type="character" w:customStyle="1" w:styleId="cat-PhoneNumbergrp-26rplc-40">
    <w:name w:val="cat-PhoneNumber grp-26 rplc-40"/>
    <w:basedOn w:val="DefaultParagraphFont"/>
  </w:style>
  <w:style w:type="character" w:customStyle="1" w:styleId="cat-PhoneNumbergrp-27rplc-41">
    <w:name w:val="cat-PhoneNumber grp-27 rplc-41"/>
    <w:basedOn w:val="DefaultParagraphFont"/>
  </w:style>
  <w:style w:type="character" w:customStyle="1" w:styleId="cat-PhoneNumbergrp-28rplc-42">
    <w:name w:val="cat-PhoneNumber grp-28 rplc-42"/>
    <w:basedOn w:val="DefaultParagraphFont"/>
  </w:style>
  <w:style w:type="character" w:customStyle="1" w:styleId="cat-Addressgrp-6rplc-43">
    <w:name w:val="cat-Address grp-6 rplc-43"/>
    <w:basedOn w:val="DefaultParagraphFont"/>
  </w:style>
  <w:style w:type="character" w:customStyle="1" w:styleId="cat-Addressgrp-5rplc-44">
    <w:name w:val="cat-Address grp-5 rplc-44"/>
    <w:basedOn w:val="DefaultParagraphFont"/>
  </w:style>
  <w:style w:type="character" w:customStyle="1" w:styleId="cat-SumInWordsgrp-20rplc-45">
    <w:name w:val="cat-SumInWords grp-20 rplc-4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